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45D" w14:textId="2DE7750B" w:rsidR="00C90CC4" w:rsidRPr="00F95351" w:rsidRDefault="00FB19BD" w:rsidP="00FB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B087"/>
        <w:jc w:val="center"/>
        <w:rPr>
          <w:rFonts w:ascii="Bell MT" w:hAnsi="Bell MT"/>
          <w:b/>
          <w:bCs/>
          <w:color w:val="000000" w:themeColor="text1"/>
          <w:sz w:val="36"/>
          <w:szCs w:val="36"/>
        </w:rPr>
      </w:pPr>
      <w:r w:rsidRPr="00F95351">
        <w:rPr>
          <w:rFonts w:ascii="Bell MT" w:hAnsi="Bell MT"/>
          <w:b/>
          <w:bCs/>
          <w:color w:val="000000" w:themeColor="text1"/>
          <w:sz w:val="36"/>
          <w:szCs w:val="36"/>
        </w:rPr>
        <w:br/>
      </w:r>
      <w:r w:rsidR="004003C2">
        <w:rPr>
          <w:rFonts w:ascii="Bell MT" w:hAnsi="Bell MT"/>
          <w:b/>
          <w:bCs/>
          <w:color w:val="000000" w:themeColor="text1"/>
          <w:sz w:val="36"/>
          <w:szCs w:val="36"/>
        </w:rPr>
        <w:t>FORMULAIRE D’INSCRIPTION AU</w:t>
      </w:r>
      <w:r w:rsidR="00471561" w:rsidRPr="00F95351">
        <w:rPr>
          <w:rFonts w:ascii="Bell MT" w:hAnsi="Bell MT"/>
          <w:b/>
          <w:bCs/>
          <w:color w:val="000000" w:themeColor="text1"/>
          <w:sz w:val="36"/>
          <w:szCs w:val="36"/>
        </w:rPr>
        <w:t xml:space="preserve"> CONCOURS PIERRE BARBIZET</w:t>
      </w:r>
      <w:r w:rsidR="00533822">
        <w:rPr>
          <w:rFonts w:ascii="Bell MT" w:hAnsi="Bell MT"/>
          <w:b/>
          <w:bCs/>
          <w:color w:val="000000" w:themeColor="text1"/>
          <w:sz w:val="36"/>
          <w:szCs w:val="36"/>
        </w:rPr>
        <w:t xml:space="preserve"> 2024</w:t>
      </w:r>
      <w:r w:rsidRPr="00F95351">
        <w:rPr>
          <w:rFonts w:ascii="Bell MT" w:hAnsi="Bell MT"/>
          <w:b/>
          <w:bCs/>
          <w:color w:val="000000" w:themeColor="text1"/>
          <w:sz w:val="36"/>
          <w:szCs w:val="36"/>
        </w:rPr>
        <w:br/>
      </w:r>
    </w:p>
    <w:p w14:paraId="0FAE0724" w14:textId="77777777" w:rsidR="00471561" w:rsidRDefault="00471561" w:rsidP="004E7369">
      <w:pPr>
        <w:jc w:val="center"/>
        <w:rPr>
          <w:rFonts w:ascii="Bell MT" w:hAnsi="Bell MT"/>
          <w:b/>
          <w:bCs/>
          <w:color w:val="000000" w:themeColor="text1"/>
          <w:sz w:val="36"/>
          <w:szCs w:val="36"/>
        </w:rPr>
      </w:pPr>
    </w:p>
    <w:p w14:paraId="7A0E1930" w14:textId="6654B5DF" w:rsidR="001B560C" w:rsidRPr="0096611A" w:rsidRDefault="001B560C" w:rsidP="004E7369">
      <w:pPr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  <w:r w:rsidRPr="0096611A">
        <w:rPr>
          <w:rFonts w:ascii="Bell MT" w:hAnsi="Bell MT"/>
          <w:b/>
          <w:bCs/>
          <w:color w:val="000000" w:themeColor="text1"/>
          <w:sz w:val="28"/>
          <w:szCs w:val="28"/>
        </w:rPr>
        <w:t xml:space="preserve">À retourner avant le </w:t>
      </w:r>
      <w:r w:rsidR="00B03929">
        <w:rPr>
          <w:rFonts w:ascii="Bell MT" w:hAnsi="Bell MT"/>
          <w:b/>
          <w:bCs/>
          <w:color w:val="000000" w:themeColor="text1"/>
          <w:sz w:val="28"/>
          <w:szCs w:val="28"/>
        </w:rPr>
        <w:t>31 juillet</w:t>
      </w:r>
      <w:r w:rsidRPr="0096611A">
        <w:rPr>
          <w:rFonts w:ascii="Bell MT" w:hAnsi="Bell MT"/>
          <w:b/>
          <w:bCs/>
          <w:color w:val="000000" w:themeColor="text1"/>
          <w:sz w:val="28"/>
          <w:szCs w:val="28"/>
        </w:rPr>
        <w:t xml:space="preserve"> 2024 à l’adresse </w:t>
      </w:r>
      <w:r w:rsidR="0096611A">
        <w:rPr>
          <w:rFonts w:ascii="Bell MT" w:hAnsi="Bell MT"/>
          <w:b/>
          <w:bCs/>
          <w:color w:val="000000" w:themeColor="text1"/>
          <w:sz w:val="28"/>
          <w:szCs w:val="28"/>
        </w:rPr>
        <w:br/>
      </w:r>
      <w:r w:rsidRPr="0096611A">
        <w:rPr>
          <w:rFonts w:ascii="Bell MT" w:hAnsi="Bell MT"/>
          <w:b/>
          <w:bCs/>
          <w:color w:val="000000" w:themeColor="text1"/>
          <w:sz w:val="28"/>
          <w:szCs w:val="28"/>
        </w:rPr>
        <w:t>concours@Chopin-Marseille.com</w:t>
      </w:r>
    </w:p>
    <w:p w14:paraId="7998A332" w14:textId="77777777" w:rsidR="00695FA1" w:rsidRPr="00F95351" w:rsidRDefault="00695FA1" w:rsidP="004E7369">
      <w:pPr>
        <w:jc w:val="center"/>
        <w:rPr>
          <w:rFonts w:ascii="Bell MT" w:hAnsi="Bell MT"/>
          <w:b/>
          <w:bCs/>
          <w:color w:val="000000" w:themeColor="text1"/>
          <w:sz w:val="36"/>
          <w:szCs w:val="36"/>
        </w:rPr>
      </w:pPr>
    </w:p>
    <w:p w14:paraId="039DDBC9" w14:textId="330C66EE" w:rsidR="008A1549" w:rsidRPr="00F95351" w:rsidRDefault="0096611A" w:rsidP="008D640C">
      <w:pPr>
        <w:jc w:val="both"/>
        <w:rPr>
          <w:rFonts w:ascii="Bell MT" w:hAnsi="Bell MT"/>
          <w:b/>
          <w:b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color w:val="000000" w:themeColor="text1"/>
          <w:sz w:val="24"/>
          <w:szCs w:val="24"/>
        </w:rPr>
        <w:t xml:space="preserve">Identité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023"/>
        <w:gridCol w:w="2583"/>
      </w:tblGrid>
      <w:tr w:rsidR="0096611A" w14:paraId="6400003E" w14:textId="77777777" w:rsidTr="0096611A">
        <w:tc>
          <w:tcPr>
            <w:tcW w:w="2235" w:type="dxa"/>
            <w:shd w:val="clear" w:color="auto" w:fill="C7B087"/>
          </w:tcPr>
          <w:p w14:paraId="71E03D7B" w14:textId="79391BCC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Nom :</w:t>
            </w:r>
          </w:p>
        </w:tc>
        <w:tc>
          <w:tcPr>
            <w:tcW w:w="2371" w:type="dxa"/>
          </w:tcPr>
          <w:p w14:paraId="42A3903E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17E17E68" w14:textId="5C8C0A65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Prénom :</w:t>
            </w:r>
          </w:p>
        </w:tc>
        <w:tc>
          <w:tcPr>
            <w:tcW w:w="2583" w:type="dxa"/>
          </w:tcPr>
          <w:p w14:paraId="40BB1421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2E52599F" w14:textId="77777777" w:rsidTr="0096611A">
        <w:tc>
          <w:tcPr>
            <w:tcW w:w="2235" w:type="dxa"/>
            <w:shd w:val="clear" w:color="auto" w:fill="C7B087"/>
          </w:tcPr>
          <w:p w14:paraId="6F162496" w14:textId="1C4677E4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Adresse :</w:t>
            </w:r>
          </w:p>
        </w:tc>
        <w:tc>
          <w:tcPr>
            <w:tcW w:w="6977" w:type="dxa"/>
            <w:gridSpan w:val="3"/>
          </w:tcPr>
          <w:p w14:paraId="2C9369E6" w14:textId="79CF2A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</w:tr>
      <w:tr w:rsidR="0096611A" w14:paraId="52E7606F" w14:textId="77777777" w:rsidTr="0096611A">
        <w:tc>
          <w:tcPr>
            <w:tcW w:w="2235" w:type="dxa"/>
            <w:shd w:val="clear" w:color="auto" w:fill="C7B087"/>
          </w:tcPr>
          <w:p w14:paraId="28450407" w14:textId="522BB180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Code Postal :</w:t>
            </w:r>
          </w:p>
        </w:tc>
        <w:tc>
          <w:tcPr>
            <w:tcW w:w="2371" w:type="dxa"/>
          </w:tcPr>
          <w:p w14:paraId="7AB83D28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090F25B7" w14:textId="5C0BD1E0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Ville :</w:t>
            </w:r>
          </w:p>
        </w:tc>
        <w:tc>
          <w:tcPr>
            <w:tcW w:w="2583" w:type="dxa"/>
          </w:tcPr>
          <w:p w14:paraId="25268C76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54CA370E" w14:textId="77777777" w:rsidTr="0096611A">
        <w:tc>
          <w:tcPr>
            <w:tcW w:w="2235" w:type="dxa"/>
            <w:shd w:val="clear" w:color="auto" w:fill="C7B087"/>
          </w:tcPr>
          <w:p w14:paraId="116B6CCD" w14:textId="242EA560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Pays :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71" w:type="dxa"/>
          </w:tcPr>
          <w:p w14:paraId="6139AC38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7C90BF93" w14:textId="48E711C3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Lieu de naissance (ville et pays) :</w:t>
            </w:r>
          </w:p>
        </w:tc>
        <w:tc>
          <w:tcPr>
            <w:tcW w:w="2583" w:type="dxa"/>
          </w:tcPr>
          <w:p w14:paraId="5812656F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753F866D" w14:textId="77777777" w:rsidTr="0096611A">
        <w:tc>
          <w:tcPr>
            <w:tcW w:w="2235" w:type="dxa"/>
            <w:shd w:val="clear" w:color="auto" w:fill="C7B087"/>
          </w:tcPr>
          <w:p w14:paraId="6CAEE4DB" w14:textId="46EDF073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Téléphone :</w:t>
            </w:r>
          </w:p>
        </w:tc>
        <w:tc>
          <w:tcPr>
            <w:tcW w:w="2371" w:type="dxa"/>
          </w:tcPr>
          <w:p w14:paraId="0C8E9E6C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56604842" w14:textId="0C19FC5F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proofErr w:type="gramStart"/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Email</w:t>
            </w:r>
            <w:proofErr w:type="gramEnd"/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 xml:space="preserve"> :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83" w:type="dxa"/>
          </w:tcPr>
          <w:p w14:paraId="46C10091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</w:tbl>
    <w:p w14:paraId="51E6A7B9" w14:textId="71BEA682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  <w:r w:rsidRPr="0096611A">
        <w:rPr>
          <w:rFonts w:ascii="Bell MT" w:hAnsi="Bell MT"/>
          <w:color w:val="000000" w:themeColor="text1"/>
          <w:sz w:val="24"/>
          <w:szCs w:val="24"/>
        </w:rPr>
        <w:tab/>
        <w:t xml:space="preserve"> </w:t>
      </w:r>
    </w:p>
    <w:p w14:paraId="18BD50A2" w14:textId="77777777" w:rsidR="0096611A" w:rsidRPr="0096611A" w:rsidRDefault="0096611A" w:rsidP="0096611A">
      <w:pPr>
        <w:jc w:val="both"/>
        <w:rPr>
          <w:rFonts w:ascii="Bell MT" w:hAnsi="Bell MT"/>
          <w:b/>
          <w:bCs/>
          <w:color w:val="000000" w:themeColor="text1"/>
          <w:sz w:val="24"/>
          <w:szCs w:val="24"/>
        </w:rPr>
      </w:pPr>
      <w:r w:rsidRPr="0096611A">
        <w:rPr>
          <w:rFonts w:ascii="Bell MT" w:hAnsi="Bell MT"/>
          <w:b/>
          <w:bCs/>
          <w:color w:val="000000" w:themeColor="text1"/>
          <w:sz w:val="24"/>
          <w:szCs w:val="24"/>
        </w:rPr>
        <w:t>Programme : (précisez le titre des œuvres et le minutage)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96611A" w14:paraId="1B817327" w14:textId="77777777" w:rsidTr="009B6E5B">
        <w:tc>
          <w:tcPr>
            <w:tcW w:w="2303" w:type="dxa"/>
            <w:shd w:val="clear" w:color="auto" w:fill="C7B087"/>
          </w:tcPr>
          <w:p w14:paraId="77FC2C18" w14:textId="29C7C148" w:rsidR="0096611A" w:rsidRDefault="0096611A" w:rsidP="0096611A">
            <w:pPr>
              <w:spacing w:after="160" w:line="259" w:lineRule="auto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Présélections :</w:t>
            </w: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09" w:type="dxa"/>
          </w:tcPr>
          <w:p w14:paraId="20348FE8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5D2B8821" w14:textId="77777777" w:rsidTr="009B6E5B">
        <w:tc>
          <w:tcPr>
            <w:tcW w:w="2303" w:type="dxa"/>
            <w:shd w:val="clear" w:color="auto" w:fill="C7B087"/>
          </w:tcPr>
          <w:p w14:paraId="738D66DC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Quarts de finale :</w:t>
            </w:r>
          </w:p>
          <w:p w14:paraId="0264F81A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768EBE68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2E3848BF" w14:textId="77777777" w:rsidTr="009B6E5B">
        <w:tc>
          <w:tcPr>
            <w:tcW w:w="2303" w:type="dxa"/>
            <w:shd w:val="clear" w:color="auto" w:fill="C7B087"/>
          </w:tcPr>
          <w:p w14:paraId="657C2064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Demi-Finale :</w:t>
            </w:r>
          </w:p>
          <w:p w14:paraId="5D50881D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75829919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15A913B2" w14:textId="77777777" w:rsidTr="009B6E5B">
        <w:tc>
          <w:tcPr>
            <w:tcW w:w="2303" w:type="dxa"/>
            <w:shd w:val="clear" w:color="auto" w:fill="C7B087"/>
          </w:tcPr>
          <w:p w14:paraId="6569E01E" w14:textId="77777777" w:rsidR="0096611A" w:rsidRPr="00F95351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Finale :</w:t>
            </w:r>
          </w:p>
          <w:p w14:paraId="404B9A2F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2F66CBE6" w14:textId="093D97F8" w:rsidR="0096611A" w:rsidRDefault="00533822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1CB03F6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102A8420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195806EA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70CB7D51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12E5EB30" w14:textId="56984DB6" w:rsidR="00BE36E0" w:rsidRPr="00F95351" w:rsidRDefault="00BE36E0" w:rsidP="008D640C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sectPr w:rsidR="00BE36E0" w:rsidRPr="00F95351" w:rsidSect="00A038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0953" w14:textId="77777777" w:rsidR="00A038DB" w:rsidRDefault="00A038DB" w:rsidP="00A038DB">
      <w:pPr>
        <w:spacing w:after="0" w:line="240" w:lineRule="auto"/>
      </w:pPr>
      <w:r>
        <w:separator/>
      </w:r>
    </w:p>
  </w:endnote>
  <w:endnote w:type="continuationSeparator" w:id="0">
    <w:p w14:paraId="5785C11B" w14:textId="77777777" w:rsidR="00A038DB" w:rsidRDefault="00A038DB" w:rsidP="00A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6379"/>
      <w:docPartObj>
        <w:docPartGallery w:val="Page Numbers (Bottom of Page)"/>
        <w:docPartUnique/>
      </w:docPartObj>
    </w:sdtPr>
    <w:sdtEndPr/>
    <w:sdtContent>
      <w:p w14:paraId="17725DE2" w14:textId="77777777" w:rsidR="00BF546A" w:rsidRPr="00FB19BD" w:rsidRDefault="00AB342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>
          <w:rPr>
            <w:rFonts w:ascii="Bell MT" w:hAnsi="Bell MT"/>
            <w:noProof/>
          </w:rPr>
          <w:pict w14:anchorId="3B3265A6">
            <v:line id="_x0000_s2050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8.05pt" to="46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" strokecolor="black [3200]" strokeweight=".5pt">
              <v:stroke joinstyle="miter"/>
            </v:line>
          </w:pict>
        </w:r>
      </w:p>
      <w:p w14:paraId="19887302" w14:textId="1984D23E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i/>
            <w:iCs/>
            <w:sz w:val="18"/>
            <w:szCs w:val="18"/>
          </w:rPr>
          <w:t>Société Marseillaise des Amis de Chopin</w:t>
        </w:r>
      </w:p>
      <w:p w14:paraId="22B0C748" w14:textId="77777777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i/>
            <w:iCs/>
            <w:sz w:val="18"/>
            <w:szCs w:val="18"/>
          </w:rPr>
          <w:t>Association Loi 1901</w:t>
        </w:r>
      </w:p>
      <w:p w14:paraId="14BEFC90" w14:textId="780BF525" w:rsidR="00A038DB" w:rsidRDefault="00BF546A" w:rsidP="00BF546A">
        <w:pPr>
          <w:pStyle w:val="Pieddepage"/>
          <w:jc w:val="center"/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9245" w14:textId="7F453C57" w:rsidR="00AE0506" w:rsidRPr="00FB19BD" w:rsidRDefault="00AB342A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>
      <w:rPr>
        <w:rFonts w:ascii="Bell MT" w:hAnsi="Bell MT"/>
        <w:noProof/>
      </w:rPr>
      <w:pict w14:anchorId="09A166C9">
        <v:line id="Connecteur droit 2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8.05pt" to="46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" strokecolor="black [3200]" strokeweight=".5pt">
          <v:stroke joinstyle="miter"/>
        </v:line>
      </w:pict>
    </w:r>
  </w:p>
  <w:p w14:paraId="69B14D7C" w14:textId="7777777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i/>
        <w:iCs/>
        <w:sz w:val="18"/>
        <w:szCs w:val="18"/>
      </w:rPr>
      <w:t>Société Marseillaise des Amis de Chopin</w:t>
    </w:r>
  </w:p>
  <w:p w14:paraId="51F687F4" w14:textId="7777777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i/>
        <w:iCs/>
        <w:sz w:val="18"/>
        <w:szCs w:val="18"/>
      </w:rPr>
      <w:t>Association Loi 1901</w:t>
    </w:r>
  </w:p>
  <w:p w14:paraId="01BDF011" w14:textId="77777777" w:rsidR="00AE0506" w:rsidRPr="00FB19BD" w:rsidRDefault="00AE0506">
    <w:pPr>
      <w:pStyle w:val="Pieddepage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143F" w14:textId="77777777" w:rsidR="00A038DB" w:rsidRDefault="00A038DB" w:rsidP="00A038DB">
      <w:pPr>
        <w:spacing w:after="0" w:line="240" w:lineRule="auto"/>
      </w:pPr>
      <w:r>
        <w:separator/>
      </w:r>
    </w:p>
  </w:footnote>
  <w:footnote w:type="continuationSeparator" w:id="0">
    <w:p w14:paraId="2207A7ED" w14:textId="77777777" w:rsidR="00A038DB" w:rsidRDefault="00A038DB" w:rsidP="00A0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7723" w14:textId="21FD308E" w:rsidR="00FB19BD" w:rsidRDefault="00FB19BD" w:rsidP="00FB19BD">
    <w:pPr>
      <w:pStyle w:val="En-tte"/>
      <w:jc w:val="center"/>
    </w:pPr>
    <w:r>
      <w:rPr>
        <w:noProof/>
      </w:rPr>
      <w:drawing>
        <wp:inline distT="0" distB="0" distL="0" distR="0" wp14:anchorId="093C8537" wp14:editId="71CF4959">
          <wp:extent cx="1095775" cy="736314"/>
          <wp:effectExtent l="0" t="0" r="0" b="6985"/>
          <wp:docPr id="1969509039" name="Image 1969509039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07251" name="Image 1" descr="Une image contenant Police, texte, Graphique, blanc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91" cy="7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6ED2" w14:textId="6A3FCC71" w:rsidR="00AD0149" w:rsidRDefault="00AD0149" w:rsidP="00AD0149">
    <w:pPr>
      <w:pStyle w:val="En-tte"/>
      <w:jc w:val="center"/>
    </w:pPr>
    <w:r>
      <w:rPr>
        <w:noProof/>
      </w:rPr>
      <w:drawing>
        <wp:inline distT="0" distB="0" distL="0" distR="0" wp14:anchorId="0B8CCE07" wp14:editId="33C89293">
          <wp:extent cx="1095775" cy="736314"/>
          <wp:effectExtent l="0" t="0" r="0" b="6985"/>
          <wp:docPr id="821476371" name="Image 821476371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07251" name="Image 1" descr="Une image contenant Police, texte, Graphique, blanc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91" cy="7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36386" w14:textId="77777777" w:rsidR="00AD0149" w:rsidRDefault="00AD01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B1"/>
    <w:multiLevelType w:val="hybridMultilevel"/>
    <w:tmpl w:val="9A1A4FF2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2CF"/>
    <w:multiLevelType w:val="hybridMultilevel"/>
    <w:tmpl w:val="9398ABD8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59B"/>
    <w:multiLevelType w:val="hybridMultilevel"/>
    <w:tmpl w:val="064834E2"/>
    <w:lvl w:ilvl="0" w:tplc="A56829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1DA5"/>
    <w:multiLevelType w:val="hybridMultilevel"/>
    <w:tmpl w:val="DD34D6F2"/>
    <w:lvl w:ilvl="0" w:tplc="AB543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3CFC"/>
    <w:multiLevelType w:val="hybridMultilevel"/>
    <w:tmpl w:val="A9E690DA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37802">
    <w:abstractNumId w:val="2"/>
  </w:num>
  <w:num w:numId="2" w16cid:durableId="561522589">
    <w:abstractNumId w:val="0"/>
  </w:num>
  <w:num w:numId="3" w16cid:durableId="1115951970">
    <w:abstractNumId w:val="1"/>
  </w:num>
  <w:num w:numId="4" w16cid:durableId="964122459">
    <w:abstractNumId w:val="4"/>
  </w:num>
  <w:num w:numId="5" w16cid:durableId="236792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D3"/>
    <w:rsid w:val="0000640C"/>
    <w:rsid w:val="00042035"/>
    <w:rsid w:val="00085ECD"/>
    <w:rsid w:val="000D09B6"/>
    <w:rsid w:val="000D68A7"/>
    <w:rsid w:val="000E5B60"/>
    <w:rsid w:val="000F621F"/>
    <w:rsid w:val="001121A5"/>
    <w:rsid w:val="00116971"/>
    <w:rsid w:val="00175077"/>
    <w:rsid w:val="001B560C"/>
    <w:rsid w:val="001E1EC1"/>
    <w:rsid w:val="00221C52"/>
    <w:rsid w:val="00284DA6"/>
    <w:rsid w:val="002870CC"/>
    <w:rsid w:val="00293B98"/>
    <w:rsid w:val="002B57D6"/>
    <w:rsid w:val="002F1309"/>
    <w:rsid w:val="002F4AE6"/>
    <w:rsid w:val="00301041"/>
    <w:rsid w:val="0032382B"/>
    <w:rsid w:val="00326505"/>
    <w:rsid w:val="003572DF"/>
    <w:rsid w:val="003B60D3"/>
    <w:rsid w:val="003D6F0E"/>
    <w:rsid w:val="003E30B0"/>
    <w:rsid w:val="003E532E"/>
    <w:rsid w:val="004003C2"/>
    <w:rsid w:val="00434A8F"/>
    <w:rsid w:val="00471561"/>
    <w:rsid w:val="004748E6"/>
    <w:rsid w:val="004760B5"/>
    <w:rsid w:val="004B20EE"/>
    <w:rsid w:val="004E7369"/>
    <w:rsid w:val="00513BD9"/>
    <w:rsid w:val="00533822"/>
    <w:rsid w:val="00591AAF"/>
    <w:rsid w:val="005C0B66"/>
    <w:rsid w:val="005C5019"/>
    <w:rsid w:val="006424AC"/>
    <w:rsid w:val="00645488"/>
    <w:rsid w:val="006736DD"/>
    <w:rsid w:val="0068020F"/>
    <w:rsid w:val="00695FA1"/>
    <w:rsid w:val="0069615C"/>
    <w:rsid w:val="006A4592"/>
    <w:rsid w:val="00704CB1"/>
    <w:rsid w:val="007214D3"/>
    <w:rsid w:val="00734EEB"/>
    <w:rsid w:val="00781C98"/>
    <w:rsid w:val="00783B16"/>
    <w:rsid w:val="007B0431"/>
    <w:rsid w:val="007B0A21"/>
    <w:rsid w:val="007E726D"/>
    <w:rsid w:val="007E7C5F"/>
    <w:rsid w:val="00816509"/>
    <w:rsid w:val="00840A50"/>
    <w:rsid w:val="00862547"/>
    <w:rsid w:val="00865DD6"/>
    <w:rsid w:val="008872ED"/>
    <w:rsid w:val="008A1549"/>
    <w:rsid w:val="008D640C"/>
    <w:rsid w:val="009470E1"/>
    <w:rsid w:val="0096611A"/>
    <w:rsid w:val="00990E54"/>
    <w:rsid w:val="009A7BB4"/>
    <w:rsid w:val="00A038DB"/>
    <w:rsid w:val="00A209B1"/>
    <w:rsid w:val="00A21C2D"/>
    <w:rsid w:val="00A220EF"/>
    <w:rsid w:val="00A27C18"/>
    <w:rsid w:val="00A5292A"/>
    <w:rsid w:val="00A64AD6"/>
    <w:rsid w:val="00A65622"/>
    <w:rsid w:val="00A67501"/>
    <w:rsid w:val="00A7547E"/>
    <w:rsid w:val="00AB342A"/>
    <w:rsid w:val="00AD0149"/>
    <w:rsid w:val="00AE0506"/>
    <w:rsid w:val="00B03929"/>
    <w:rsid w:val="00B0530E"/>
    <w:rsid w:val="00B10C21"/>
    <w:rsid w:val="00B61E28"/>
    <w:rsid w:val="00B644FA"/>
    <w:rsid w:val="00B656CF"/>
    <w:rsid w:val="00B807E2"/>
    <w:rsid w:val="00BA3D30"/>
    <w:rsid w:val="00BE36E0"/>
    <w:rsid w:val="00BF546A"/>
    <w:rsid w:val="00C07880"/>
    <w:rsid w:val="00C45CD1"/>
    <w:rsid w:val="00C645B3"/>
    <w:rsid w:val="00C67680"/>
    <w:rsid w:val="00C73B91"/>
    <w:rsid w:val="00C90CC4"/>
    <w:rsid w:val="00CC1DE8"/>
    <w:rsid w:val="00CF06C2"/>
    <w:rsid w:val="00D024D3"/>
    <w:rsid w:val="00E105AD"/>
    <w:rsid w:val="00E16570"/>
    <w:rsid w:val="00E25B08"/>
    <w:rsid w:val="00E275E7"/>
    <w:rsid w:val="00E47107"/>
    <w:rsid w:val="00E85B9B"/>
    <w:rsid w:val="00EC5C98"/>
    <w:rsid w:val="00EE3710"/>
    <w:rsid w:val="00F00E93"/>
    <w:rsid w:val="00F23387"/>
    <w:rsid w:val="00F4596B"/>
    <w:rsid w:val="00F95351"/>
    <w:rsid w:val="00FB19BD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027673"/>
  <w15:chartTrackingRefBased/>
  <w15:docId w15:val="{03624D5D-D19D-48FE-B26D-5E9EEB2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A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4A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8DB"/>
  </w:style>
  <w:style w:type="paragraph" w:styleId="Pieddepage">
    <w:name w:val="footer"/>
    <w:basedOn w:val="Normal"/>
    <w:link w:val="PieddepageCar"/>
    <w:uiPriority w:val="99"/>
    <w:unhideWhenUsed/>
    <w:rsid w:val="00A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8DB"/>
  </w:style>
  <w:style w:type="table" w:styleId="Grilledutableau">
    <w:name w:val="Table Grid"/>
    <w:basedOn w:val="TableauNormal"/>
    <w:uiPriority w:val="39"/>
    <w:rsid w:val="0096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87ab5-338f-4ffc-94b4-27bd98fd0fd7">
      <Terms xmlns="http://schemas.microsoft.com/office/infopath/2007/PartnerControls"/>
    </lcf76f155ced4ddcb4097134ff3c332f>
    <TaxCatchAll xmlns="3cd0664e-bb9e-4696-a0b1-0167aec5b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F53E326973F4C9B3C84983C842BD3" ma:contentTypeVersion="17" ma:contentTypeDescription="Crée un document." ma:contentTypeScope="" ma:versionID="fe56c5a7e1ecde9e17c48100f688b2af">
  <xsd:schema xmlns:xsd="http://www.w3.org/2001/XMLSchema" xmlns:xs="http://www.w3.org/2001/XMLSchema" xmlns:p="http://schemas.microsoft.com/office/2006/metadata/properties" xmlns:ns2="00887ab5-338f-4ffc-94b4-27bd98fd0fd7" xmlns:ns3="3cd0664e-bb9e-4696-a0b1-0167aec5b091" targetNamespace="http://schemas.microsoft.com/office/2006/metadata/properties" ma:root="true" ma:fieldsID="e48a91574dcaadd83a9e0c44f752e1a9" ns2:_="" ns3:_="">
    <xsd:import namespace="00887ab5-338f-4ffc-94b4-27bd98fd0fd7"/>
    <xsd:import namespace="3cd0664e-bb9e-4696-a0b1-0167aec5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7ab5-338f-4ffc-94b4-27bd98fd0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48db349-735d-4bd0-9ae9-3b3133f18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664e-bb9e-4696-a0b1-0167aec5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216fa2-e296-4d5e-8384-7797d300c448}" ma:internalName="TaxCatchAll" ma:showField="CatchAllData" ma:web="3cd0664e-bb9e-4696-a0b1-0167aec5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38672-ABEF-4831-B433-3CDDA72611C4}">
  <ds:schemaRefs>
    <ds:schemaRef ds:uri="00887ab5-338f-4ffc-94b4-27bd98fd0fd7"/>
    <ds:schemaRef ds:uri="http://purl.org/dc/elements/1.1/"/>
    <ds:schemaRef ds:uri="3cd0664e-bb9e-4696-a0b1-0167aec5b09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79AB84-DD9D-4A70-86EE-2D95AD6D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7ab5-338f-4ffc-94b4-27bd98fd0fd7"/>
    <ds:schemaRef ds:uri="3cd0664e-bb9e-4696-a0b1-0167aec5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D8197-1F4B-413B-8ED9-E53DAC890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 CONCOURS PIERRE BARBIZET 2024</dc:title>
  <dc:subject/>
  <dc:creator>Agnes VIOTTOLO</dc:creator>
  <cp:keywords>SMAC</cp:keywords>
  <dc:description/>
  <cp:lastModifiedBy>Nicolas LUDMANN</cp:lastModifiedBy>
  <cp:revision>2</cp:revision>
  <dcterms:created xsi:type="dcterms:W3CDTF">2024-02-04T17:22:00Z</dcterms:created>
  <dcterms:modified xsi:type="dcterms:W3CDTF">2024-02-04T17:22:00Z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0x0101008E2F53E326973F4C9B3C84983C842BD3</vt:lpwstr>
  </property>
  <property fmtid="{D5CDD505-2E9C-101B-9397-08002B2CF9AE}" pid="3" name="MediaServiceImageTags">
    <vt:lpwstr/>
  </property>
</Properties>
</file>